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6E483B">
        <w:rPr>
          <w:color w:val="FF0000"/>
          <w:sz w:val="28"/>
          <w:szCs w:val="28"/>
        </w:rPr>
        <w:t>393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6E483B" w:rsidR="006E483B">
        <w:rPr>
          <w:bCs/>
          <w:sz w:val="28"/>
          <w:szCs w:val="28"/>
        </w:rPr>
        <w:t>86MS0053-01-2024-002393-94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D81710">
        <w:rPr>
          <w:color w:val="000000"/>
          <w:sz w:val="28"/>
          <w:szCs w:val="28"/>
        </w:rPr>
        <w:t xml:space="preserve"> марта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C37F5F" w:rsidP="00C37F5F">
      <w:pPr>
        <w:ind w:right="-2" w:firstLine="708"/>
        <w:jc w:val="both"/>
        <w:rPr>
          <w:sz w:val="28"/>
          <w:szCs w:val="28"/>
        </w:rPr>
      </w:pPr>
      <w:r w:rsidRPr="00553C62">
        <w:rPr>
          <w:sz w:val="28"/>
          <w:szCs w:val="28"/>
        </w:rPr>
        <w:t>с участием лица</w:t>
      </w:r>
      <w:r>
        <w:rPr>
          <w:sz w:val="28"/>
          <w:szCs w:val="28"/>
        </w:rPr>
        <w:t>, в отношении которого ведется производство по делу об административном правонарушении, Шохбердиева М.Б.,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>рассмотрев дело об административном правонарушении в отноше</w:t>
      </w:r>
      <w:r>
        <w:rPr>
          <w:szCs w:val="28"/>
        </w:rPr>
        <w:t xml:space="preserve">нии </w:t>
      </w:r>
      <w:r w:rsidR="006E483B">
        <w:rPr>
          <w:szCs w:val="28"/>
        </w:rPr>
        <w:t xml:space="preserve">Шохбердиева Музаффара Бобалиевича, </w:t>
      </w:r>
      <w:r w:rsidR="001A581C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1A581C">
        <w:rPr>
          <w:szCs w:val="28"/>
        </w:rPr>
        <w:t>*</w:t>
      </w:r>
      <w:r w:rsidRPr="00997E3B" w:rsidR="00B039F6">
        <w:rPr>
          <w:szCs w:val="28"/>
        </w:rPr>
        <w:t xml:space="preserve"> гражданина Российской Федерации, </w:t>
      </w:r>
      <w:r w:rsidR="00B039F6">
        <w:rPr>
          <w:szCs w:val="28"/>
        </w:rPr>
        <w:t xml:space="preserve">не </w:t>
      </w:r>
      <w:r w:rsidRPr="00997E3B" w:rsidR="00B039F6">
        <w:rPr>
          <w:szCs w:val="28"/>
        </w:rPr>
        <w:t xml:space="preserve">работающего, зарегистрированного </w:t>
      </w:r>
      <w:r w:rsidRPr="00997E3B" w:rsidR="00AA4801">
        <w:rPr>
          <w:szCs w:val="28"/>
        </w:rPr>
        <w:t xml:space="preserve">по адресу: ХМАО-Югра г.Нягань, </w:t>
      </w:r>
      <w:r w:rsidR="001A581C">
        <w:rPr>
          <w:szCs w:val="28"/>
        </w:rPr>
        <w:t>*</w:t>
      </w:r>
      <w:r w:rsidR="00C37F5F"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</w:t>
      </w:r>
      <w:r w:rsidRPr="00E13ADE">
        <w:rPr>
          <w:sz w:val="28"/>
          <w:szCs w:val="28"/>
        </w:rPr>
        <w:t xml:space="preserve">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19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 w:rsidR="00F77171">
        <w:rPr>
          <w:color w:val="000000" w:themeColor="text1"/>
          <w:sz w:val="28"/>
          <w:szCs w:val="28"/>
        </w:rPr>
        <w:t>09</w:t>
      </w:r>
      <w:r w:rsidR="00F54F0D">
        <w:rPr>
          <w:color w:val="000000" w:themeColor="text1"/>
          <w:sz w:val="28"/>
          <w:szCs w:val="28"/>
        </w:rPr>
        <w:t xml:space="preserve"> часов </w:t>
      </w:r>
      <w:r w:rsidR="00F77171">
        <w:rPr>
          <w:color w:val="000000" w:themeColor="text1"/>
          <w:sz w:val="28"/>
          <w:szCs w:val="28"/>
        </w:rPr>
        <w:t>4</w:t>
      </w:r>
      <w:r w:rsidR="00D0713F">
        <w:rPr>
          <w:color w:val="000000" w:themeColor="text1"/>
          <w:sz w:val="28"/>
          <w:szCs w:val="28"/>
        </w:rPr>
        <w:t>5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 w:rsidR="00F77171">
        <w:rPr>
          <w:color w:val="000000" w:themeColor="text1"/>
          <w:sz w:val="28"/>
          <w:szCs w:val="28"/>
        </w:rPr>
        <w:t>не дома № 16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 w:rsidR="00D0713F">
        <w:rPr>
          <w:color w:val="000000" w:themeColor="text1"/>
          <w:sz w:val="28"/>
          <w:szCs w:val="28"/>
        </w:rPr>
        <w:t>Интернациональной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 w:rsidR="00F77171">
        <w:rPr>
          <w:color w:val="000000" w:themeColor="text1"/>
          <w:sz w:val="28"/>
          <w:szCs w:val="28"/>
        </w:rPr>
        <w:t>Шохбердиев М.Б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="00F77171">
        <w:rPr>
          <w:color w:val="000000" w:themeColor="text1"/>
          <w:sz w:val="28"/>
          <w:szCs w:val="28"/>
        </w:rPr>
        <w:t xml:space="preserve"> </w:t>
      </w:r>
      <w:r w:rsidR="001A581C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C739F3">
        <w:rPr>
          <w:color w:val="000000" w:themeColor="text1"/>
          <w:sz w:val="28"/>
          <w:szCs w:val="28"/>
        </w:rPr>
        <w:t>,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Шохбердиев М.Б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Заслушав Шохбердиева М.Б., и</w:t>
      </w:r>
      <w:r w:rsidRPr="00344B56" w:rsidR="003652A8">
        <w:rPr>
          <w:sz w:val="28"/>
          <w:szCs w:val="28"/>
        </w:rPr>
        <w:t>сследовав материалы дела,</w:t>
      </w:r>
      <w:r w:rsidR="003652A8"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 w:rsidR="003652A8"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</w:t>
      </w:r>
      <w:r>
        <w:rPr>
          <w:color w:val="000000" w:themeColor="text1"/>
          <w:sz w:val="28"/>
          <w:szCs w:val="28"/>
        </w:rPr>
        <w:t>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</w:t>
      </w:r>
      <w:r>
        <w:rPr>
          <w:color w:val="000000" w:themeColor="text1"/>
          <w:sz w:val="28"/>
          <w:szCs w:val="28"/>
        </w:rPr>
        <w:t>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</w:t>
      </w:r>
      <w:r>
        <w:rPr>
          <w:color w:val="000000" w:themeColor="text1"/>
          <w:sz w:val="28"/>
          <w:szCs w:val="28"/>
        </w:rPr>
        <w:t>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F77171">
        <w:rPr>
          <w:color w:val="000000" w:themeColor="text1"/>
          <w:sz w:val="28"/>
          <w:szCs w:val="28"/>
        </w:rPr>
        <w:t>Шохбердиева М.Б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F77171">
        <w:rPr>
          <w:color w:val="000000" w:themeColor="text1"/>
          <w:sz w:val="28"/>
          <w:szCs w:val="28"/>
        </w:rPr>
        <w:t>470779/1220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F77171">
        <w:rPr>
          <w:color w:val="000000" w:themeColor="text1"/>
          <w:sz w:val="28"/>
          <w:szCs w:val="28"/>
        </w:rPr>
        <w:t>19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F77171">
        <w:rPr>
          <w:color w:val="000000" w:themeColor="text1"/>
          <w:sz w:val="28"/>
          <w:szCs w:val="28"/>
        </w:rPr>
        <w:t>Шохбердиевым М.Б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1A581C">
        <w:rPr>
          <w:color w:val="000000" w:themeColor="text1"/>
          <w:sz w:val="28"/>
          <w:szCs w:val="28"/>
        </w:rPr>
        <w:t>*</w:t>
      </w:r>
      <w:r w:rsidR="00F77171">
        <w:rPr>
          <w:color w:val="000000" w:themeColor="text1"/>
          <w:sz w:val="28"/>
          <w:szCs w:val="28"/>
        </w:rPr>
        <w:t xml:space="preserve"> В.П. от 19</w:t>
      </w:r>
      <w:r w:rsidRPr="00D0713F">
        <w:rPr>
          <w:color w:val="000000" w:themeColor="text1"/>
          <w:sz w:val="28"/>
          <w:szCs w:val="28"/>
        </w:rPr>
        <w:t>.03.2024, в которых он</w:t>
      </w:r>
      <w:r>
        <w:rPr>
          <w:color w:val="000000" w:themeColor="text1"/>
          <w:sz w:val="28"/>
          <w:szCs w:val="28"/>
        </w:rPr>
        <w:t>а поясняет, что 23</w:t>
      </w:r>
      <w:r w:rsidRPr="00D0713F">
        <w:rPr>
          <w:color w:val="000000" w:themeColor="text1"/>
          <w:sz w:val="28"/>
          <w:szCs w:val="28"/>
        </w:rPr>
        <w:t xml:space="preserve">.03.2024 вызвал такси через приложение «Автолига», </w:t>
      </w:r>
      <w:r w:rsidR="00F77171">
        <w:rPr>
          <w:color w:val="000000" w:themeColor="text1"/>
          <w:sz w:val="28"/>
          <w:szCs w:val="28"/>
        </w:rPr>
        <w:t>за проезд оплатила 220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 через приложение «Сбербанк»</w:t>
      </w:r>
      <w:r w:rsidRPr="00D0713F"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 w:rsidR="00F77171">
        <w:rPr>
          <w:color w:val="000000" w:themeColor="text1"/>
          <w:sz w:val="28"/>
          <w:szCs w:val="28"/>
        </w:rPr>
        <w:t>Шохбердиева М.Б. от 19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</w:t>
      </w:r>
      <w:r w:rsidR="00F77171">
        <w:rPr>
          <w:color w:val="000000" w:themeColor="text1"/>
          <w:sz w:val="28"/>
          <w:szCs w:val="28"/>
        </w:rPr>
        <w:t>решения 19</w:t>
      </w:r>
      <w:r w:rsidRPr="00AA4801">
        <w:rPr>
          <w:color w:val="000000" w:themeColor="text1"/>
          <w:sz w:val="28"/>
          <w:szCs w:val="28"/>
        </w:rPr>
        <w:t>.03.2024;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1A581C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F77171">
        <w:rPr>
          <w:color w:val="000000" w:themeColor="text1"/>
          <w:sz w:val="28"/>
          <w:szCs w:val="28"/>
        </w:rPr>
        <w:t>Шохбердиева М.Б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F77171">
        <w:rPr>
          <w:color w:val="000000" w:themeColor="text1"/>
          <w:sz w:val="28"/>
          <w:szCs w:val="28"/>
        </w:rPr>
        <w:t>Шохбердиева М.Б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</w:t>
      </w:r>
      <w:r w:rsidRPr="00E13ADE">
        <w:rPr>
          <w:sz w:val="28"/>
          <w:szCs w:val="28"/>
        </w:rPr>
        <w:t xml:space="preserve"> наказания</w:t>
      </w:r>
      <w:r w:rsidR="00210877">
        <w:rPr>
          <w:sz w:val="28"/>
          <w:szCs w:val="28"/>
        </w:rPr>
        <w:t xml:space="preserve"> </w:t>
      </w:r>
      <w:r w:rsidR="00F77171">
        <w:rPr>
          <w:color w:val="000000" w:themeColor="text1"/>
          <w:sz w:val="28"/>
          <w:szCs w:val="28"/>
        </w:rPr>
        <w:t>Шохбердиеву М.Б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C37F5F" w:rsidP="00B01DAD">
      <w:pPr>
        <w:ind w:firstLine="709"/>
        <w:jc w:val="both"/>
        <w:rPr>
          <w:sz w:val="28"/>
        </w:rPr>
      </w:pPr>
      <w:r>
        <w:rPr>
          <w:sz w:val="28"/>
        </w:rPr>
        <w:t>При назначении наказа</w:t>
      </w:r>
      <w:r>
        <w:rPr>
          <w:sz w:val="28"/>
        </w:rPr>
        <w:t xml:space="preserve">ния судья учитывает характер и степень общественной опасности правонарушения, связанного с источником повышенной опасности. </w:t>
      </w:r>
    </w:p>
    <w:p w:rsidR="00C37F5F" w:rsidP="00C37F5F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К обстоятельствам, смягчающим административную ответственность, мировой судья относит признание </w:t>
      </w:r>
      <w:r>
        <w:rPr>
          <w:sz w:val="28"/>
          <w:szCs w:val="28"/>
        </w:rPr>
        <w:t>Шохбердиевым М.Б.</w:t>
      </w:r>
      <w:r>
        <w:rPr>
          <w:sz w:val="28"/>
        </w:rPr>
        <w:t xml:space="preserve"> своей вины.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 соо</w:t>
      </w:r>
      <w:r>
        <w:rPr>
          <w:color w:val="000000" w:themeColor="text1"/>
          <w:sz w:val="28"/>
          <w:szCs w:val="28"/>
        </w:rPr>
        <w:t xml:space="preserve">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качестве индивидуального предпринимате</w:t>
      </w:r>
      <w:r>
        <w:rPr>
          <w:color w:val="000000" w:themeColor="text1"/>
          <w:sz w:val="28"/>
          <w:szCs w:val="28"/>
        </w:rPr>
        <w:t xml:space="preserve">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29.10Кодекса Российской Федерации об административных правонарушениях, м</w:t>
      </w:r>
      <w:r>
        <w:rPr>
          <w:color w:val="000000" w:themeColor="text1"/>
          <w:sz w:val="28"/>
          <w:szCs w:val="28"/>
        </w:rPr>
        <w:t>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F77171">
        <w:rPr>
          <w:color w:val="000000" w:themeColor="text1"/>
          <w:sz w:val="28"/>
          <w:szCs w:val="28"/>
        </w:rPr>
        <w:t>Шо</w:t>
      </w:r>
      <w:r>
        <w:rPr>
          <w:color w:val="000000" w:themeColor="text1"/>
          <w:sz w:val="28"/>
          <w:szCs w:val="28"/>
        </w:rPr>
        <w:t>хбердиева Музаффара Бобалиевича</w:t>
      </w:r>
      <w:r w:rsidRPr="00F7717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</w:t>
      </w:r>
      <w:r>
        <w:rPr>
          <w:color w:val="000000"/>
          <w:sz w:val="28"/>
          <w:szCs w:val="28"/>
        </w:rPr>
        <w:t>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Банковский счет, входящий в состав единого каз</w:t>
      </w:r>
      <w:r>
        <w:rPr>
          <w:color w:val="000000"/>
          <w:sz w:val="28"/>
          <w:szCs w:val="28"/>
        </w:rPr>
        <w:t>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84671B">
        <w:rPr>
          <w:color w:val="000000"/>
          <w:sz w:val="28"/>
          <w:szCs w:val="28"/>
        </w:rPr>
        <w:t>333</w:t>
      </w:r>
      <w:r>
        <w:rPr>
          <w:color w:val="000000"/>
          <w:sz w:val="28"/>
          <w:szCs w:val="28"/>
        </w:rPr>
        <w:t xml:space="preserve"> 01 </w:t>
      </w:r>
      <w:r w:rsidR="008467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F77171" w:rsidR="00F77171">
        <w:rPr>
          <w:color w:val="000000"/>
          <w:sz w:val="28"/>
          <w:szCs w:val="28"/>
        </w:rPr>
        <w:t>0412365400535003932414164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B71CFB">
        <w:rPr>
          <w:rFonts w:ascii="Roboto" w:hAnsi="Roboto"/>
          <w:color w:val="000000"/>
          <w:sz w:val="28"/>
          <w:szCs w:val="28"/>
        </w:rPr>
        <w:t xml:space="preserve">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</w:t>
      </w:r>
      <w:r w:rsidRPr="00B71CFB">
        <w:rPr>
          <w:color w:val="000000"/>
          <w:sz w:val="28"/>
          <w:szCs w:val="28"/>
        </w:rPr>
        <w:t xml:space="preserve">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</w:t>
      </w:r>
      <w:r>
        <w:rPr>
          <w:color w:val="000000" w:themeColor="text1"/>
          <w:sz w:val="28"/>
          <w:szCs w:val="28"/>
        </w:rPr>
        <w:t xml:space="preserve">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</w:t>
      </w:r>
      <w:r>
        <w:rPr>
          <w:sz w:val="28"/>
          <w:szCs w:val="28"/>
        </w:rPr>
        <w:t>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027A"/>
    <w:rsid w:val="00033537"/>
    <w:rsid w:val="0005010E"/>
    <w:rsid w:val="000E0FF8"/>
    <w:rsid w:val="0011039A"/>
    <w:rsid w:val="00135396"/>
    <w:rsid w:val="00146B65"/>
    <w:rsid w:val="00164303"/>
    <w:rsid w:val="001A581C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553C62"/>
    <w:rsid w:val="00602104"/>
    <w:rsid w:val="00650131"/>
    <w:rsid w:val="006B1567"/>
    <w:rsid w:val="006E483B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4801"/>
    <w:rsid w:val="00B01DAD"/>
    <w:rsid w:val="00B039F6"/>
    <w:rsid w:val="00B17617"/>
    <w:rsid w:val="00B71CFB"/>
    <w:rsid w:val="00BA2816"/>
    <w:rsid w:val="00BA7F38"/>
    <w:rsid w:val="00BD7BD2"/>
    <w:rsid w:val="00BF4939"/>
    <w:rsid w:val="00C003ED"/>
    <w:rsid w:val="00C14F1A"/>
    <w:rsid w:val="00C3202A"/>
    <w:rsid w:val="00C37F5F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961EC"/>
    <w:rsid w:val="00DF5155"/>
    <w:rsid w:val="00E13ADE"/>
    <w:rsid w:val="00E256F2"/>
    <w:rsid w:val="00E314A7"/>
    <w:rsid w:val="00F51CE8"/>
    <w:rsid w:val="00F52CDE"/>
    <w:rsid w:val="00F54F0D"/>
    <w:rsid w:val="00F755F1"/>
    <w:rsid w:val="00F7717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A48D-AF93-431F-B04E-FAE5805D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